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29" w:rsidRPr="00447482" w:rsidRDefault="00AD0729" w:rsidP="00447482">
      <w:pPr>
        <w:pStyle w:val="Muster1"/>
        <w:jc w:val="center"/>
        <w:rPr>
          <w:szCs w:val="22"/>
        </w:rPr>
      </w:pPr>
      <w:bookmarkStart w:id="0" w:name="_GoBack"/>
      <w:bookmarkEnd w:id="0"/>
      <w:r w:rsidRPr="00447482">
        <w:rPr>
          <w:szCs w:val="22"/>
        </w:rPr>
        <w:t>Jahresbericht des Gewässerschutzbeauftragten (M</w:t>
      </w:r>
      <w:r w:rsidR="00A0615F" w:rsidRPr="00447482">
        <w:rPr>
          <w:szCs w:val="22"/>
        </w:rPr>
        <w:t>uster</w:t>
      </w:r>
      <w:r w:rsidRPr="00447482">
        <w:rPr>
          <w:szCs w:val="22"/>
        </w:rPr>
        <w:t>)</w:t>
      </w:r>
    </w:p>
    <w:p w:rsidR="00AD0729" w:rsidRPr="00DC5028" w:rsidRDefault="00AD0729" w:rsidP="00DC5028">
      <w:pPr>
        <w:pStyle w:val="Listennummer"/>
      </w:pPr>
      <w:r w:rsidRPr="00DC5028">
        <w:t>F</w:t>
      </w:r>
      <w:r w:rsidR="00A0615F" w:rsidRPr="00DC5028">
        <w:t>ormales</w:t>
      </w:r>
    </w:p>
    <w:p w:rsidR="00AD0729" w:rsidRPr="00447482" w:rsidRDefault="00AD0729" w:rsidP="00C23DAE">
      <w:pPr>
        <w:pStyle w:val="L1-Pfeil"/>
      </w:pPr>
      <w:r w:rsidRPr="00447482">
        <w:t>Berichtszeitraum</w:t>
      </w:r>
    </w:p>
    <w:p w:rsidR="00AD0729" w:rsidRPr="00447482" w:rsidRDefault="00AD0729" w:rsidP="00C23DAE">
      <w:pPr>
        <w:pStyle w:val="L1-Pfeil"/>
      </w:pPr>
      <w:r w:rsidRPr="00447482">
        <w:t>Abgrenzung in Bezug auf die im Bericht erwähnten Anlagen, Betriebsteile und/oder Betriebe</w:t>
      </w:r>
    </w:p>
    <w:p w:rsidR="00AD0729" w:rsidRPr="00447482" w:rsidRDefault="00AD0729" w:rsidP="00C23DAE">
      <w:pPr>
        <w:pStyle w:val="L1-Pfeil"/>
      </w:pPr>
      <w:r w:rsidRPr="00447482">
        <w:t>Bezugnahme auf die Bestellung als Gewässerschutzbeauftragter (Versäumnisse können darin genannt werden, z. B. kein Hilfspersonal)</w:t>
      </w:r>
    </w:p>
    <w:p w:rsidR="00AD0729" w:rsidRPr="00447482" w:rsidRDefault="00AD0729" w:rsidP="00C23DAE">
      <w:pPr>
        <w:pStyle w:val="L1-Pfeil"/>
      </w:pPr>
      <w:r w:rsidRPr="00447482">
        <w:t>Organisatorische Änderungen im Berichtsjahr (Betreff Gewässerschutzbeauftragter/</w:t>
      </w:r>
      <w:r w:rsidR="00D20170" w:rsidRPr="00447482">
        <w:t>Abwasserentsorgung</w:t>
      </w:r>
      <w:r w:rsidRPr="00447482">
        <w:t>, usw.)</w:t>
      </w:r>
    </w:p>
    <w:p w:rsidR="00447482" w:rsidRPr="00447482" w:rsidRDefault="00AD0729" w:rsidP="00C525B3">
      <w:pPr>
        <w:pStyle w:val="L1-Pfeil-End"/>
      </w:pPr>
      <w:r w:rsidRPr="00447482">
        <w:t>Persönliche Fortbildung</w:t>
      </w:r>
    </w:p>
    <w:p w:rsidR="00AD0729" w:rsidRPr="00DC5028" w:rsidRDefault="00AD0729" w:rsidP="00DC5028">
      <w:pPr>
        <w:pStyle w:val="Listennummer"/>
      </w:pPr>
      <w:r w:rsidRPr="00DC5028">
        <w:t>K</w:t>
      </w:r>
      <w:r w:rsidR="00A0615F" w:rsidRPr="00DC5028">
        <w:t>ontroll</w:t>
      </w:r>
      <w:r w:rsidRPr="00DC5028">
        <w:t xml:space="preserve">- </w:t>
      </w:r>
      <w:r w:rsidR="00A0615F" w:rsidRPr="00DC5028">
        <w:t xml:space="preserve">und </w:t>
      </w:r>
      <w:r w:rsidRPr="00DC5028">
        <w:t>Ü</w:t>
      </w:r>
      <w:r w:rsidR="00A0615F" w:rsidRPr="00DC5028">
        <w:t>berwachungspflichten</w:t>
      </w:r>
    </w:p>
    <w:p w:rsidR="00AD0729" w:rsidRPr="00447482" w:rsidRDefault="00AD0729" w:rsidP="00C23DAE">
      <w:pPr>
        <w:pStyle w:val="L1-Pfeil"/>
      </w:pPr>
      <w:r w:rsidRPr="00447482">
        <w:t>Art der Überwachung</w:t>
      </w:r>
    </w:p>
    <w:p w:rsidR="00AD0729" w:rsidRPr="00447482" w:rsidRDefault="00AD0729" w:rsidP="008A4A69">
      <w:pPr>
        <w:pStyle w:val="Aufzaehlung"/>
        <w:ind w:left="1324" w:firstLine="0"/>
      </w:pPr>
      <w:r w:rsidRPr="00447482">
        <w:t xml:space="preserve">Betriebsbegehungen (Abwasserbehandlung, Läger, usw.) und Betriebstagebuch der </w:t>
      </w:r>
      <w:r w:rsidR="00D20170" w:rsidRPr="00447482">
        <w:t>Abwasseranlage</w:t>
      </w:r>
    </w:p>
    <w:p w:rsidR="00AD0729" w:rsidRPr="00447482" w:rsidRDefault="00AD0729" w:rsidP="00C23DAE">
      <w:pPr>
        <w:pStyle w:val="L1-Pfeil"/>
      </w:pPr>
      <w:r w:rsidRPr="00447482">
        <w:t>Häufigkeit der Überwachung</w:t>
      </w:r>
    </w:p>
    <w:p w:rsidR="00AD0729" w:rsidRPr="00447482" w:rsidRDefault="00AD0729" w:rsidP="008A4A69">
      <w:pPr>
        <w:pStyle w:val="Aufzaehlung"/>
        <w:ind w:left="1324" w:firstLine="0"/>
      </w:pPr>
      <w:r w:rsidRPr="00447482">
        <w:t>Betriebstagebuch (monatlich bzw. nach Maßgabe der Eigenüberwachungsverordnung EÜV) und Betriebsbegehungen (täglich bzw. nach Relevanz)</w:t>
      </w:r>
    </w:p>
    <w:p w:rsidR="00AD0729" w:rsidRPr="00447482" w:rsidRDefault="00AD0729" w:rsidP="00C23DAE">
      <w:pPr>
        <w:pStyle w:val="L1-Pfeil"/>
      </w:pPr>
      <w:r w:rsidRPr="00447482">
        <w:t>Kontrollbereiche</w:t>
      </w:r>
    </w:p>
    <w:p w:rsidR="00AD0729" w:rsidRPr="00447482" w:rsidRDefault="00AD0729" w:rsidP="008A4A69">
      <w:pPr>
        <w:pStyle w:val="Aufzaehlung"/>
        <w:ind w:left="1324" w:firstLine="0"/>
      </w:pPr>
      <w:r w:rsidRPr="00447482">
        <w:t>Abwasseranfallstellen, Lagerung, Umschlag und Verwendung wassergefährdender Stoffe, Kanalnetz</w:t>
      </w:r>
    </w:p>
    <w:p w:rsidR="00AD0729" w:rsidRPr="00447482" w:rsidRDefault="00AD0729" w:rsidP="00C23DAE">
      <w:pPr>
        <w:pStyle w:val="L1-Pfeil"/>
      </w:pPr>
      <w:r w:rsidRPr="00447482">
        <w:t>Probleme bei der Regenwasserableitung</w:t>
      </w:r>
    </w:p>
    <w:p w:rsidR="00AD0729" w:rsidRDefault="00AD0729" w:rsidP="008A4A69">
      <w:pPr>
        <w:pStyle w:val="Aufzaehlung"/>
        <w:ind w:left="1013" w:firstLine="311"/>
      </w:pPr>
      <w:r w:rsidRPr="00447482">
        <w:t>Mengenmäßig und belastungsseitig</w:t>
      </w:r>
    </w:p>
    <w:p w:rsidR="00AD0729" w:rsidRPr="00DC5028" w:rsidRDefault="00AD0729" w:rsidP="00DC5028">
      <w:pPr>
        <w:pStyle w:val="Listennummer"/>
        <w:rPr>
          <w:szCs w:val="22"/>
        </w:rPr>
      </w:pPr>
      <w:r w:rsidRPr="00DC5028">
        <w:t>I</w:t>
      </w:r>
      <w:r w:rsidR="00A0615F" w:rsidRPr="00DC5028">
        <w:t>nformationspflicht</w:t>
      </w:r>
    </w:p>
    <w:p w:rsidR="00AD0729" w:rsidRPr="00447482" w:rsidRDefault="00AD0729" w:rsidP="00C23DAE">
      <w:pPr>
        <w:pStyle w:val="L1-Pfeil"/>
      </w:pPr>
      <w:r w:rsidRPr="00447482">
        <w:t>Meldungen und Maßnahmenvorschläge bei festgestellten Mängeln</w:t>
      </w:r>
    </w:p>
    <w:p w:rsidR="00AD0729" w:rsidRPr="00447482" w:rsidRDefault="00AD0729" w:rsidP="008A4A69">
      <w:pPr>
        <w:pStyle w:val="Aufzaehlung"/>
        <w:ind w:left="1324" w:firstLine="0"/>
      </w:pPr>
      <w:r w:rsidRPr="00447482">
        <w:t xml:space="preserve">Kritische Entwicklung der Reinigungsleistung bei Abwasserbehandlungsanlage, fehlende Si-cherheitseinrichtungen (z. B. Wannen), Störungen im Lecksicherungssystem, Ausfall der </w:t>
      </w:r>
      <w:r w:rsidR="00D20170" w:rsidRPr="00447482">
        <w:t>Abwasserbehandlungsanlage</w:t>
      </w:r>
      <w:r w:rsidRPr="00447482">
        <w:t>, usw.</w:t>
      </w:r>
    </w:p>
    <w:p w:rsidR="00AD0729" w:rsidRPr="00447482" w:rsidRDefault="00AD0729" w:rsidP="00C23DAE">
      <w:pPr>
        <w:pStyle w:val="L1-Pfeil"/>
      </w:pPr>
      <w:r w:rsidRPr="00447482">
        <w:t>Information der Belegschaft über Auswirkungen des Abwassers</w:t>
      </w:r>
    </w:p>
    <w:p w:rsidR="00AD0729" w:rsidRPr="00447482" w:rsidRDefault="00AD0729" w:rsidP="008A4A69">
      <w:pPr>
        <w:pStyle w:val="Aufzaehlung"/>
        <w:ind w:left="1324" w:firstLine="0"/>
      </w:pPr>
      <w:r w:rsidRPr="00447482">
        <w:t>Meisterunterweisung durch den Gewässerschutzbeau</w:t>
      </w:r>
      <w:r w:rsidRPr="00C23DAE">
        <w:t>ftragten, arbeitsplatzbezogene Mitarbeiterunterweisung, Globalunterweisung (Personalversammlung</w:t>
      </w:r>
      <w:r w:rsidRPr="00447482">
        <w:t>)</w:t>
      </w:r>
    </w:p>
    <w:p w:rsidR="00AD0729" w:rsidRPr="00DC5028" w:rsidRDefault="00AD0729" w:rsidP="00DC5028">
      <w:pPr>
        <w:pStyle w:val="Listennummer"/>
        <w:rPr>
          <w:szCs w:val="22"/>
        </w:rPr>
      </w:pPr>
      <w:r w:rsidRPr="00DC5028">
        <w:t>H</w:t>
      </w:r>
      <w:r w:rsidR="00A0615F" w:rsidRPr="00DC5028">
        <w:t>inwirkungspflichten</w:t>
      </w:r>
    </w:p>
    <w:p w:rsidR="00AD0729" w:rsidRPr="00447482" w:rsidRDefault="00AD0729" w:rsidP="00C23DAE">
      <w:pPr>
        <w:pStyle w:val="L1-Pfeil"/>
      </w:pPr>
      <w:r w:rsidRPr="00447482">
        <w:t>Vermeidung von Gewässerbelastungen</w:t>
      </w:r>
    </w:p>
    <w:p w:rsidR="00AD0729" w:rsidRPr="00447482" w:rsidRDefault="00AD0729" w:rsidP="008A4A69">
      <w:pPr>
        <w:pStyle w:val="Aufzaehlung"/>
        <w:ind w:left="1013" w:firstLine="311"/>
      </w:pPr>
      <w:r w:rsidRPr="00447482">
        <w:t>Einbindung des Beauftragten in Investitionsplanung, Einführung neuer Gefahrstoffe</w:t>
      </w:r>
    </w:p>
    <w:p w:rsidR="00AD0729" w:rsidRPr="00DC5028" w:rsidRDefault="00C525B3" w:rsidP="00DC5028">
      <w:pPr>
        <w:pStyle w:val="Listennummer"/>
        <w:rPr>
          <w:szCs w:val="22"/>
        </w:rPr>
      </w:pPr>
      <w:r>
        <w:br w:type="page"/>
      </w:r>
      <w:r w:rsidR="00AD0729" w:rsidRPr="00DC5028">
        <w:lastRenderedPageBreak/>
        <w:t>A</w:t>
      </w:r>
      <w:r w:rsidR="00A0615F" w:rsidRPr="00DC5028">
        <w:t>bwasserbilanz</w:t>
      </w:r>
    </w:p>
    <w:p w:rsidR="00AD0729" w:rsidRPr="00447482" w:rsidRDefault="00AD0729" w:rsidP="00C23DAE">
      <w:pPr>
        <w:pStyle w:val="L1-Pfeil"/>
      </w:pPr>
      <w:r w:rsidRPr="00C23DAE">
        <w:t>Entwicklungstendenzen</w:t>
      </w:r>
      <w:r w:rsidRPr="00447482">
        <w:t xml:space="preserve"> beim Wasserverbrauch/Abwasseranfall im Berichtsjahr bzw. </w:t>
      </w:r>
      <w:r w:rsidR="00D20170" w:rsidRPr="00447482">
        <w:t>mittelfristig</w:t>
      </w:r>
      <w:r w:rsidRPr="00447482">
        <w:t xml:space="preserve"> absehbar</w:t>
      </w:r>
    </w:p>
    <w:p w:rsidR="00A0615F" w:rsidRPr="00447482" w:rsidRDefault="00A0615F" w:rsidP="00C525B3">
      <w:pPr>
        <w:pStyle w:val="Aufzhlungszeichen4"/>
      </w:pPr>
      <w:r w:rsidRPr="00447482">
        <w:t>Prozessschritt</w:t>
      </w:r>
    </w:p>
    <w:p w:rsidR="00A0615F" w:rsidRPr="00447482" w:rsidRDefault="00A0615F" w:rsidP="00C525B3">
      <w:pPr>
        <w:pStyle w:val="Aufzhlungszeichen4"/>
      </w:pPr>
      <w:r w:rsidRPr="00447482">
        <w:t>Belastungsart</w:t>
      </w:r>
    </w:p>
    <w:p w:rsidR="00A0615F" w:rsidRPr="00447482" w:rsidRDefault="00A0615F" w:rsidP="00C525B3">
      <w:pPr>
        <w:pStyle w:val="Aufzhlungszeichen4"/>
      </w:pPr>
      <w:r w:rsidRPr="00447482">
        <w:t>Menge</w:t>
      </w:r>
    </w:p>
    <w:p w:rsidR="00447482" w:rsidRPr="00447482" w:rsidRDefault="00A0615F" w:rsidP="00C525B3">
      <w:pPr>
        <w:pStyle w:val="Aufzhlungszeichen4"/>
        <w:rPr>
          <w:sz w:val="22"/>
          <w:szCs w:val="22"/>
        </w:rPr>
      </w:pPr>
      <w:r w:rsidRPr="00447482">
        <w:t>Abwasserkosten</w:t>
      </w:r>
    </w:p>
    <w:p w:rsidR="00AD0729" w:rsidRPr="00837BB3" w:rsidRDefault="00AD0729" w:rsidP="00837BB3">
      <w:pPr>
        <w:pStyle w:val="Listennummer"/>
      </w:pPr>
      <w:r w:rsidRPr="00837BB3">
        <w:t>S</w:t>
      </w:r>
      <w:r w:rsidR="00A0615F" w:rsidRPr="00837BB3">
        <w:t>oll</w:t>
      </w:r>
      <w:r w:rsidRPr="00837BB3">
        <w:t>-I</w:t>
      </w:r>
      <w:r w:rsidR="00A0615F" w:rsidRPr="00837BB3">
        <w:t>st</w:t>
      </w:r>
      <w:r w:rsidRPr="00837BB3">
        <w:t>-V</w:t>
      </w:r>
      <w:r w:rsidR="00A0615F" w:rsidRPr="00837BB3">
        <w:t>ergleich</w:t>
      </w:r>
    </w:p>
    <w:p w:rsidR="00AD0729" w:rsidRPr="00837BB3" w:rsidRDefault="00AD0729" w:rsidP="00837BB3">
      <w:pPr>
        <w:pStyle w:val="L1-Pfeil"/>
        <w:rPr>
          <w:szCs w:val="22"/>
        </w:rPr>
      </w:pPr>
      <w:r w:rsidRPr="00837BB3">
        <w:rPr>
          <w:szCs w:val="22"/>
        </w:rPr>
        <w:t xml:space="preserve">Summarische </w:t>
      </w:r>
      <w:r w:rsidRPr="00837BB3">
        <w:rPr>
          <w:rStyle w:val="Aufzhlungszeichen2Zchn"/>
        </w:rPr>
        <w:t>Darstellung der zu erledigenden Aufgaben innerhalb der Liegenschaft unter Einbeziehung verfügbarer</w:t>
      </w:r>
      <w:r w:rsidRPr="00837BB3">
        <w:rPr>
          <w:szCs w:val="22"/>
        </w:rPr>
        <w:t xml:space="preserve"> </w:t>
      </w:r>
      <w:r w:rsidRPr="00837BB3">
        <w:rPr>
          <w:rStyle w:val="Aufzhlungszeichen2Zchn"/>
        </w:rPr>
        <w:t>Hilfskräfte</w:t>
      </w:r>
    </w:p>
    <w:p w:rsidR="00A0615F" w:rsidRPr="00447482" w:rsidRDefault="00A0615F" w:rsidP="00C525B3">
      <w:pPr>
        <w:pStyle w:val="Aufzhlungszeichen4"/>
      </w:pPr>
      <w:r w:rsidRPr="00447482">
        <w:t>Geplante Maßnahme</w:t>
      </w:r>
    </w:p>
    <w:p w:rsidR="00A0615F" w:rsidRPr="00447482" w:rsidRDefault="00A0615F" w:rsidP="00C525B3">
      <w:pPr>
        <w:pStyle w:val="Aufzhlungszeichen4"/>
      </w:pPr>
      <w:r w:rsidRPr="00447482">
        <w:t>Realisationsstand</w:t>
      </w:r>
    </w:p>
    <w:p w:rsidR="00A0615F" w:rsidRPr="00447482" w:rsidRDefault="00A0615F" w:rsidP="00C525B3">
      <w:pPr>
        <w:pStyle w:val="Aufzhlungszeichen4"/>
      </w:pPr>
      <w:r w:rsidRPr="00447482">
        <w:t>Abweichungsgründe</w:t>
      </w:r>
    </w:p>
    <w:p w:rsidR="00AD0729" w:rsidRPr="00837BB3" w:rsidRDefault="00AD0729" w:rsidP="00837BB3">
      <w:pPr>
        <w:pStyle w:val="Listennummer"/>
      </w:pPr>
      <w:r w:rsidRPr="00837BB3">
        <w:t>P</w:t>
      </w:r>
      <w:r w:rsidR="00A0615F" w:rsidRPr="00837BB3">
        <w:t>lanungen für das kommende Jahr</w:t>
      </w:r>
    </w:p>
    <w:p w:rsidR="00AD0729" w:rsidRPr="00447482" w:rsidRDefault="00AD0729" w:rsidP="00C23DAE">
      <w:pPr>
        <w:pStyle w:val="L1-Pfeil"/>
      </w:pPr>
      <w:r w:rsidRPr="00447482">
        <w:t>Bewertung der nicht realisierten Aufgaben hinsichtlich ihrer zukünftigen Bedeutung</w:t>
      </w:r>
    </w:p>
    <w:p w:rsidR="00AD0729" w:rsidRPr="00447482" w:rsidRDefault="00AD0729" w:rsidP="00C23DAE">
      <w:pPr>
        <w:pStyle w:val="L1-Pfeil"/>
      </w:pPr>
      <w:r w:rsidRPr="00447482">
        <w:t>Arbeitsplan mit Zeitgerüst für das folgende Jahr</w:t>
      </w:r>
    </w:p>
    <w:p w:rsidR="00AD0729" w:rsidRPr="00447482" w:rsidRDefault="00AD0729" w:rsidP="00C23DAE">
      <w:pPr>
        <w:pStyle w:val="L1-Pfeil"/>
      </w:pPr>
      <w:r w:rsidRPr="00447482">
        <w:t>Pflichten gemäß Gliederungspunkt 2.</w:t>
      </w:r>
    </w:p>
    <w:p w:rsidR="00AD0729" w:rsidRPr="00447482" w:rsidRDefault="00AD0729" w:rsidP="00C23DAE">
      <w:pPr>
        <w:pStyle w:val="L1-Pfeil-End"/>
      </w:pPr>
      <w:r w:rsidRPr="00447482">
        <w:t>Persönliche Fortbildung</w:t>
      </w:r>
    </w:p>
    <w:sectPr w:rsidR="00AD0729" w:rsidRPr="00447482">
      <w:pgSz w:w="11907" w:h="16840" w:code="9"/>
      <w:pgMar w:top="851" w:right="851" w:bottom="1588" w:left="1304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503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0215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503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0215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523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0A4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1C9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D8C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E2F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D9B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328B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6CA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23E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8E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42D95"/>
    <w:multiLevelType w:val="multilevel"/>
    <w:tmpl w:val="D0B2E330"/>
    <w:lvl w:ilvl="0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154658FE"/>
    <w:multiLevelType w:val="singleLevel"/>
    <w:tmpl w:val="2914573C"/>
    <w:lvl w:ilvl="0">
      <w:start w:val="1"/>
      <w:numFmt w:val="bullet"/>
      <w:pStyle w:val="L3-Pfeil-Tab"/>
      <w:lvlText w:val="-"/>
      <w:lvlJc w:val="left"/>
      <w:pPr>
        <w:tabs>
          <w:tab w:val="num" w:pos="360"/>
        </w:tabs>
        <w:ind w:left="170" w:hanging="170"/>
      </w:pPr>
      <w:rPr>
        <w:rFonts w:ascii="Humanst521 BT" w:eastAsia="Helvetica" w:hAnsi="Helvetica" w:hint="default"/>
        <w:sz w:val="16"/>
      </w:rPr>
    </w:lvl>
  </w:abstractNum>
  <w:abstractNum w:abstractNumId="12" w15:restartNumberingAfterBreak="0">
    <w:nsid w:val="19922AAD"/>
    <w:multiLevelType w:val="multilevel"/>
    <w:tmpl w:val="56A204A6"/>
    <w:lvl w:ilvl="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24BA30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667BD3"/>
    <w:multiLevelType w:val="hybridMultilevel"/>
    <w:tmpl w:val="BD2CBF4A"/>
    <w:lvl w:ilvl="0" w:tplc="E4808DB4">
      <w:start w:val="1"/>
      <w:numFmt w:val="bullet"/>
      <w:pStyle w:val="L1-Pfeil"/>
      <w:lvlText w:val="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2E7C10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96C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D55E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3357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4E29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1B69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C60814"/>
    <w:multiLevelType w:val="multilevel"/>
    <w:tmpl w:val="DDF22C40"/>
    <w:lvl w:ilvl="0">
      <w:start w:val="1"/>
      <w:numFmt w:val="decimal"/>
      <w:pStyle w:val="berschrift1"/>
      <w:isLgl/>
      <w:lvlText w:val="%1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ascii="Helvetica" w:hAnsi="Helvetica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Helvetica" w:hAnsi="Helvetica" w:hint="default"/>
        <w:b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C046F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0C70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4F45EB"/>
    <w:multiLevelType w:val="multilevel"/>
    <w:tmpl w:val="51907C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25" w15:restartNumberingAfterBreak="0">
    <w:nsid w:val="570065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1C5C86"/>
    <w:multiLevelType w:val="singleLevel"/>
    <w:tmpl w:val="04D6DE00"/>
    <w:lvl w:ilvl="0">
      <w:start w:val="1"/>
      <w:numFmt w:val="bullet"/>
      <w:pStyle w:val="L1-Pfeil-End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</w:abstractNum>
  <w:abstractNum w:abstractNumId="27" w15:restartNumberingAfterBreak="0">
    <w:nsid w:val="665810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1220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7"/>
  </w:num>
  <w:num w:numId="5">
    <w:abstractNumId w:val="28"/>
  </w:num>
  <w:num w:numId="6">
    <w:abstractNumId w:val="25"/>
  </w:num>
  <w:num w:numId="7">
    <w:abstractNumId w:val="18"/>
  </w:num>
  <w:num w:numId="8">
    <w:abstractNumId w:val="15"/>
  </w:num>
  <w:num w:numId="9">
    <w:abstractNumId w:val="20"/>
  </w:num>
  <w:num w:numId="10">
    <w:abstractNumId w:val="13"/>
  </w:num>
  <w:num w:numId="11">
    <w:abstractNumId w:val="16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1"/>
  </w:num>
  <w:num w:numId="25">
    <w:abstractNumId w:val="21"/>
  </w:num>
  <w:num w:numId="26">
    <w:abstractNumId w:val="21"/>
  </w:num>
  <w:num w:numId="27">
    <w:abstractNumId w:val="21"/>
  </w:num>
  <w:num w:numId="28">
    <w:abstractNumId w:val="24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4"/>
  </w:num>
  <w:num w:numId="41">
    <w:abstractNumId w:val="26"/>
  </w:num>
  <w:num w:numId="42">
    <w:abstractNumId w:val="12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70"/>
    <w:rsid w:val="00021503"/>
    <w:rsid w:val="001D5703"/>
    <w:rsid w:val="002E1ACE"/>
    <w:rsid w:val="00447482"/>
    <w:rsid w:val="006E3807"/>
    <w:rsid w:val="00722BA8"/>
    <w:rsid w:val="00837BB3"/>
    <w:rsid w:val="008A4A69"/>
    <w:rsid w:val="00A0615F"/>
    <w:rsid w:val="00AD0729"/>
    <w:rsid w:val="00B77B5B"/>
    <w:rsid w:val="00C23DAE"/>
    <w:rsid w:val="00C525B3"/>
    <w:rsid w:val="00CC4F7C"/>
    <w:rsid w:val="00D20170"/>
    <w:rsid w:val="00DB4C3E"/>
    <w:rsid w:val="00DC5028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458DD4-D58B-4C9A-82FA-9A527A51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482"/>
    <w:pPr>
      <w:spacing w:before="140" w:after="14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47482"/>
    <w:pPr>
      <w:keepNext/>
      <w:pageBreakBefore/>
      <w:numPr>
        <w:numId w:val="33"/>
      </w:numPr>
      <w:tabs>
        <w:tab w:val="left" w:pos="964"/>
      </w:tabs>
      <w:outlineLvl w:val="0"/>
    </w:pPr>
    <w:rPr>
      <w:b/>
      <w:kern w:val="28"/>
      <w:sz w:val="22"/>
    </w:rPr>
  </w:style>
  <w:style w:type="paragraph" w:styleId="berschrift2">
    <w:name w:val="heading 2"/>
    <w:basedOn w:val="Standard"/>
    <w:next w:val="Standard"/>
    <w:qFormat/>
    <w:rsid w:val="00447482"/>
    <w:pPr>
      <w:keepNext/>
      <w:numPr>
        <w:ilvl w:val="1"/>
        <w:numId w:val="33"/>
      </w:numPr>
      <w:tabs>
        <w:tab w:val="left" w:pos="964"/>
      </w:tabs>
      <w:spacing w:before="28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447482"/>
    <w:pPr>
      <w:keepNext/>
      <w:numPr>
        <w:ilvl w:val="2"/>
        <w:numId w:val="33"/>
      </w:numPr>
      <w:tabs>
        <w:tab w:val="left" w:pos="964"/>
      </w:tabs>
      <w:spacing w:before="280" w:after="6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447482"/>
    <w:pPr>
      <w:keepNext/>
      <w:numPr>
        <w:ilvl w:val="3"/>
        <w:numId w:val="28"/>
      </w:numPr>
      <w:spacing w:before="240" w:after="60"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rsid w:val="00447482"/>
    <w:pPr>
      <w:numPr>
        <w:ilvl w:val="4"/>
        <w:numId w:val="3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447482"/>
    <w:pPr>
      <w:numPr>
        <w:ilvl w:val="5"/>
        <w:numId w:val="3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447482"/>
    <w:pPr>
      <w:numPr>
        <w:ilvl w:val="6"/>
        <w:numId w:val="3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447482"/>
    <w:pPr>
      <w:numPr>
        <w:ilvl w:val="7"/>
        <w:numId w:val="33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447482"/>
    <w:pPr>
      <w:numPr>
        <w:ilvl w:val="8"/>
        <w:numId w:val="3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  <w:rsid w:val="00447482"/>
  </w:style>
  <w:style w:type="table" w:default="1" w:styleId="NormaleTabelle">
    <w:name w:val="Normal Table"/>
    <w:semiHidden/>
    <w:rsid w:val="004474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47482"/>
  </w:style>
  <w:style w:type="paragraph" w:styleId="Kopfzeile">
    <w:name w:val="header"/>
    <w:basedOn w:val="Standard"/>
    <w:rsid w:val="004474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7482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tabs>
        <w:tab w:val="left" w:pos="851"/>
      </w:tabs>
      <w:ind w:left="567" w:right="821"/>
      <w:jc w:val="both"/>
    </w:pPr>
    <w:rPr>
      <w:i/>
    </w:rPr>
  </w:style>
  <w:style w:type="paragraph" w:styleId="Textkrper-Zeileneinzug">
    <w:name w:val="Body Text Indent"/>
    <w:basedOn w:val="Standard"/>
    <w:pPr>
      <w:tabs>
        <w:tab w:val="left" w:pos="709"/>
      </w:tabs>
      <w:ind w:left="709"/>
      <w:jc w:val="both"/>
    </w:pPr>
  </w:style>
  <w:style w:type="paragraph" w:customStyle="1" w:styleId="Aufzaehlung">
    <w:name w:val="Aufzaehlung"/>
    <w:basedOn w:val="Standard"/>
    <w:rsid w:val="00447482"/>
    <w:pPr>
      <w:ind w:left="397" w:hanging="397"/>
    </w:pPr>
  </w:style>
  <w:style w:type="paragraph" w:customStyle="1" w:styleId="AufzaehlungEnde">
    <w:name w:val="AufzaehlungEnde"/>
    <w:basedOn w:val="Standard"/>
    <w:rsid w:val="00447482"/>
    <w:pPr>
      <w:spacing w:after="280"/>
      <w:ind w:left="397" w:hanging="397"/>
    </w:pPr>
  </w:style>
  <w:style w:type="paragraph" w:styleId="Beschriftung">
    <w:name w:val="caption"/>
    <w:aliases w:val="TabTitel"/>
    <w:basedOn w:val="Standard"/>
    <w:next w:val="Standard"/>
    <w:qFormat/>
    <w:rsid w:val="00447482"/>
    <w:pPr>
      <w:spacing w:line="200" w:lineRule="atLeast"/>
    </w:pPr>
    <w:rPr>
      <w:b/>
      <w:sz w:val="16"/>
    </w:rPr>
  </w:style>
  <w:style w:type="paragraph" w:customStyle="1" w:styleId="Einzug">
    <w:name w:val="Einzug"/>
    <w:basedOn w:val="Standard"/>
    <w:rsid w:val="00447482"/>
    <w:pPr>
      <w:tabs>
        <w:tab w:val="right" w:leader="dot" w:pos="7371"/>
      </w:tabs>
      <w:spacing w:before="60" w:after="60"/>
      <w:ind w:left="1361"/>
    </w:pPr>
  </w:style>
  <w:style w:type="paragraph" w:styleId="Endnotentext">
    <w:name w:val="endnote text"/>
    <w:basedOn w:val="Standard"/>
    <w:semiHidden/>
    <w:rsid w:val="00447482"/>
  </w:style>
  <w:style w:type="character" w:styleId="Endnotenzeichen">
    <w:name w:val="endnote reference"/>
    <w:basedOn w:val="Absatz-Standardschriftart"/>
    <w:semiHidden/>
    <w:rsid w:val="00447482"/>
    <w:rPr>
      <w:vertAlign w:val="superscript"/>
    </w:rPr>
  </w:style>
  <w:style w:type="paragraph" w:customStyle="1" w:styleId="espaol">
    <w:name w:val="español"/>
    <w:basedOn w:val="Standard"/>
    <w:rsid w:val="00447482"/>
    <w:pPr>
      <w:spacing w:line="360" w:lineRule="auto"/>
      <w:jc w:val="both"/>
    </w:pPr>
    <w:rPr>
      <w:sz w:val="22"/>
      <w:lang w:val="es-PE"/>
    </w:rPr>
  </w:style>
  <w:style w:type="paragraph" w:customStyle="1" w:styleId="Formatvorlage1">
    <w:name w:val="Formatvorlage1"/>
    <w:basedOn w:val="Standard"/>
    <w:rsid w:val="00447482"/>
  </w:style>
  <w:style w:type="paragraph" w:styleId="Funotentext">
    <w:name w:val="footnote text"/>
    <w:basedOn w:val="Standard"/>
    <w:semiHidden/>
    <w:rsid w:val="00447482"/>
  </w:style>
  <w:style w:type="character" w:styleId="Funotenzeichen">
    <w:name w:val="footnote reference"/>
    <w:basedOn w:val="Absatz-Standardschriftart"/>
    <w:semiHidden/>
    <w:rsid w:val="00447482"/>
    <w:rPr>
      <w:vertAlign w:val="superscript"/>
    </w:rPr>
  </w:style>
  <w:style w:type="paragraph" w:customStyle="1" w:styleId="holli">
    <w:name w:val="holli"/>
    <w:basedOn w:val="Standard"/>
    <w:rsid w:val="00447482"/>
    <w:pPr>
      <w:spacing w:line="360" w:lineRule="auto"/>
    </w:pPr>
  </w:style>
  <w:style w:type="paragraph" w:customStyle="1" w:styleId="holli2">
    <w:name w:val="holli2"/>
    <w:basedOn w:val="Standard"/>
    <w:rsid w:val="00447482"/>
    <w:pPr>
      <w:spacing w:line="360" w:lineRule="auto"/>
      <w:jc w:val="both"/>
    </w:pPr>
    <w:rPr>
      <w:rFonts w:ascii="Century Gothic" w:hAnsi="Century Gothic"/>
      <w:lang w:val="es-ES_tradnl"/>
    </w:rPr>
  </w:style>
  <w:style w:type="paragraph" w:styleId="Index3">
    <w:name w:val="index 3"/>
    <w:basedOn w:val="Standard"/>
    <w:next w:val="Standard"/>
    <w:autoRedefine/>
    <w:semiHidden/>
    <w:rsid w:val="00447482"/>
    <w:pPr>
      <w:ind w:left="660" w:hanging="220"/>
    </w:pPr>
  </w:style>
  <w:style w:type="paragraph" w:customStyle="1" w:styleId="L1-Pfeil">
    <w:name w:val="L1-Pfeil"/>
    <w:basedOn w:val="Standard"/>
    <w:link w:val="L1-PfeilChar"/>
    <w:rsid w:val="00C23DAE"/>
    <w:pPr>
      <w:numPr>
        <w:numId w:val="40"/>
      </w:numPr>
      <w:tabs>
        <w:tab w:val="left" w:pos="1361"/>
        <w:tab w:val="right" w:leader="dot" w:pos="7371"/>
      </w:tabs>
      <w:spacing w:before="60" w:after="60"/>
    </w:pPr>
  </w:style>
  <w:style w:type="paragraph" w:customStyle="1" w:styleId="L1-Pfeil-End">
    <w:name w:val="L1-Pfeil-End"/>
    <w:basedOn w:val="L1-Pfeil"/>
    <w:next w:val="Standard"/>
    <w:link w:val="L1-Pfeil-EndChar"/>
    <w:rsid w:val="00447482"/>
    <w:pPr>
      <w:numPr>
        <w:numId w:val="23"/>
      </w:numPr>
      <w:spacing w:after="280"/>
    </w:pPr>
  </w:style>
  <w:style w:type="paragraph" w:customStyle="1" w:styleId="L3-Pfeil-Tab">
    <w:name w:val="L3-Pfeil-Tab"/>
    <w:basedOn w:val="L1-Pfeil"/>
    <w:rsid w:val="00447482"/>
    <w:pPr>
      <w:numPr>
        <w:numId w:val="24"/>
      </w:numPr>
      <w:tabs>
        <w:tab w:val="left" w:pos="284"/>
      </w:tabs>
      <w:spacing w:before="40" w:after="40" w:line="220" w:lineRule="atLeast"/>
    </w:pPr>
    <w:rPr>
      <w:sz w:val="18"/>
    </w:rPr>
  </w:style>
  <w:style w:type="paragraph" w:customStyle="1" w:styleId="Marginalie">
    <w:name w:val="Marginalie"/>
    <w:basedOn w:val="Standard"/>
    <w:next w:val="Standard"/>
    <w:rsid w:val="00447482"/>
    <w:rPr>
      <w:b/>
    </w:rPr>
  </w:style>
  <w:style w:type="paragraph" w:customStyle="1" w:styleId="Muster1">
    <w:name w:val="Muster1"/>
    <w:basedOn w:val="Standard"/>
    <w:rsid w:val="00447482"/>
    <w:pPr>
      <w:pageBreakBefore/>
      <w:tabs>
        <w:tab w:val="left" w:pos="964"/>
      </w:tabs>
    </w:pPr>
    <w:rPr>
      <w:b/>
      <w:sz w:val="22"/>
    </w:rPr>
  </w:style>
  <w:style w:type="paragraph" w:customStyle="1" w:styleId="Muster2">
    <w:name w:val="Muster2"/>
    <w:basedOn w:val="Muster1"/>
    <w:rsid w:val="00447482"/>
    <w:pPr>
      <w:pageBreakBefore w:val="0"/>
      <w:spacing w:before="420"/>
    </w:pPr>
    <w:rPr>
      <w:b w:val="0"/>
      <w:sz w:val="20"/>
    </w:rPr>
  </w:style>
  <w:style w:type="paragraph" w:customStyle="1" w:styleId="Muster2-fett">
    <w:name w:val="Muster2-fett"/>
    <w:basedOn w:val="Muster2"/>
    <w:rsid w:val="00447482"/>
    <w:rPr>
      <w:b/>
    </w:rPr>
  </w:style>
  <w:style w:type="paragraph" w:customStyle="1" w:styleId="Posi">
    <w:name w:val="Posi"/>
    <w:basedOn w:val="Standard"/>
    <w:rsid w:val="00447482"/>
    <w:pPr>
      <w:keepLines/>
      <w:tabs>
        <w:tab w:val="left" w:pos="964"/>
      </w:tabs>
      <w:spacing w:before="420"/>
    </w:pPr>
    <w:rPr>
      <w:b/>
    </w:rPr>
  </w:style>
  <w:style w:type="paragraph" w:customStyle="1" w:styleId="Standard-Tab">
    <w:name w:val="Standard-Tab"/>
    <w:basedOn w:val="Standard"/>
    <w:rsid w:val="00447482"/>
    <w:pPr>
      <w:tabs>
        <w:tab w:val="right" w:leader="dot" w:pos="5387"/>
      </w:tabs>
    </w:pPr>
  </w:style>
  <w:style w:type="paragraph" w:customStyle="1" w:styleId="Startseite">
    <w:name w:val="Startseite"/>
    <w:basedOn w:val="Standard"/>
    <w:rsid w:val="00447482"/>
    <w:pPr>
      <w:jc w:val="center"/>
    </w:pPr>
    <w:rPr>
      <w:b/>
      <w:sz w:val="32"/>
    </w:rPr>
  </w:style>
  <w:style w:type="paragraph" w:customStyle="1" w:styleId="TabZelle">
    <w:name w:val="TabZelle"/>
    <w:basedOn w:val="Standard"/>
    <w:rsid w:val="00447482"/>
    <w:pPr>
      <w:spacing w:before="120" w:after="0" w:line="220" w:lineRule="atLeast"/>
    </w:pPr>
    <w:rPr>
      <w:sz w:val="18"/>
    </w:rPr>
  </w:style>
  <w:style w:type="paragraph" w:customStyle="1" w:styleId="TabZelleUeber">
    <w:name w:val="TabZelleUeber"/>
    <w:basedOn w:val="TabZelle"/>
    <w:rsid w:val="00447482"/>
    <w:pPr>
      <w:ind w:left="113" w:right="113"/>
    </w:pPr>
    <w:rPr>
      <w:b/>
    </w:rPr>
  </w:style>
  <w:style w:type="paragraph" w:customStyle="1" w:styleId="TabZelleZwischen">
    <w:name w:val="TabZelleZwischen"/>
    <w:basedOn w:val="TabZelleUeber"/>
    <w:rsid w:val="00447482"/>
    <w:pPr>
      <w:jc w:val="center"/>
    </w:pPr>
  </w:style>
  <w:style w:type="paragraph" w:customStyle="1" w:styleId="TS">
    <w:name w:val="TS"/>
    <w:basedOn w:val="Muster1"/>
    <w:rsid w:val="00447482"/>
    <w:pPr>
      <w:pageBreakBefore w:val="0"/>
    </w:pPr>
  </w:style>
  <w:style w:type="paragraph" w:styleId="Verzeichnis1">
    <w:name w:val="toc 1"/>
    <w:basedOn w:val="Standard"/>
    <w:next w:val="Standard"/>
    <w:autoRedefine/>
    <w:semiHidden/>
    <w:rsid w:val="00447482"/>
    <w:pPr>
      <w:tabs>
        <w:tab w:val="left" w:pos="1361"/>
        <w:tab w:val="right" w:leader="dot" w:pos="9062"/>
      </w:tabs>
      <w:spacing w:after="0"/>
      <w:ind w:left="709" w:hanging="709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semiHidden/>
    <w:rsid w:val="00447482"/>
    <w:pPr>
      <w:tabs>
        <w:tab w:val="left" w:pos="709"/>
        <w:tab w:val="left" w:pos="800"/>
        <w:tab w:val="left" w:pos="1361"/>
        <w:tab w:val="left" w:pos="1644"/>
        <w:tab w:val="left" w:pos="1985"/>
        <w:tab w:val="right" w:leader="dot" w:pos="9062"/>
      </w:tabs>
      <w:spacing w:before="0" w:after="60"/>
      <w:ind w:left="1928" w:hanging="567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rsid w:val="0044748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44748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44748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44748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44748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44748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447482"/>
    <w:pPr>
      <w:ind w:left="1600"/>
    </w:pPr>
  </w:style>
  <w:style w:type="paragraph" w:styleId="Liste">
    <w:name w:val="List"/>
    <w:basedOn w:val="Standard"/>
    <w:rsid w:val="00447482"/>
    <w:pPr>
      <w:ind w:left="283" w:hanging="283"/>
    </w:pPr>
  </w:style>
  <w:style w:type="paragraph" w:styleId="Listennummer">
    <w:name w:val="List Number"/>
    <w:basedOn w:val="Standard"/>
    <w:rsid w:val="00447482"/>
    <w:pPr>
      <w:numPr>
        <w:numId w:val="18"/>
      </w:numPr>
    </w:pPr>
  </w:style>
  <w:style w:type="paragraph" w:styleId="Aufzhlungszeichen">
    <w:name w:val="List Bullet"/>
    <w:basedOn w:val="Standard"/>
    <w:autoRedefine/>
    <w:rsid w:val="00447482"/>
    <w:pPr>
      <w:numPr>
        <w:numId w:val="13"/>
      </w:numPr>
    </w:pPr>
  </w:style>
  <w:style w:type="paragraph" w:styleId="Aufzhlungszeichen2">
    <w:name w:val="List Bullet 2"/>
    <w:basedOn w:val="Standard"/>
    <w:link w:val="Aufzhlungszeichen2Zchn"/>
    <w:autoRedefine/>
    <w:rsid w:val="00447482"/>
    <w:pPr>
      <w:numPr>
        <w:numId w:val="14"/>
      </w:numPr>
    </w:pPr>
  </w:style>
  <w:style w:type="paragraph" w:styleId="Aufzhlungszeichen4">
    <w:name w:val="List Bullet 4"/>
    <w:basedOn w:val="Standard"/>
    <w:autoRedefine/>
    <w:rsid w:val="00C525B3"/>
    <w:pPr>
      <w:numPr>
        <w:numId w:val="16"/>
      </w:numPr>
      <w:spacing w:before="60" w:after="60"/>
      <w:ind w:left="1758" w:hanging="397"/>
    </w:pPr>
  </w:style>
  <w:style w:type="character" w:customStyle="1" w:styleId="Aufzhlungszeichen2Zchn">
    <w:name w:val="Aufzählungszeichen 2 Zchn"/>
    <w:basedOn w:val="Absatz-Standardschriftart"/>
    <w:link w:val="Aufzhlungszeichen2"/>
    <w:rsid w:val="00447482"/>
    <w:rPr>
      <w:rFonts w:ascii="Arial" w:hAnsi="Arial"/>
      <w:lang w:val="de-DE" w:eastAsia="de-DE" w:bidi="ar-SA"/>
    </w:rPr>
  </w:style>
  <w:style w:type="character" w:customStyle="1" w:styleId="L1-PfeilChar">
    <w:name w:val="L1-Pfeil Char"/>
    <w:basedOn w:val="Absatz-Standardschriftart"/>
    <w:link w:val="L1-Pfeil"/>
    <w:rsid w:val="00C23DAE"/>
    <w:rPr>
      <w:rFonts w:ascii="Arial" w:hAnsi="Arial"/>
      <w:lang w:val="de-DE" w:eastAsia="de-DE" w:bidi="ar-SA"/>
    </w:rPr>
  </w:style>
  <w:style w:type="character" w:customStyle="1" w:styleId="L1-Pfeil-EndChar">
    <w:name w:val="L1-Pfeil-End Char"/>
    <w:basedOn w:val="L1-PfeilChar"/>
    <w:link w:val="L1-Pfeil-End"/>
    <w:rsid w:val="00C23DAE"/>
    <w:rPr>
      <w:rFonts w:ascii="Arial" w:hAnsi="Arial"/>
      <w:lang w:val="de-DE" w:eastAsia="de-DE" w:bidi="ar-SA"/>
    </w:rPr>
  </w:style>
  <w:style w:type="paragraph" w:styleId="Liste2">
    <w:name w:val="List 2"/>
    <w:basedOn w:val="Standard"/>
    <w:rsid w:val="00C23DAE"/>
    <w:pPr>
      <w:ind w:left="566" w:hanging="283"/>
    </w:pPr>
  </w:style>
  <w:style w:type="paragraph" w:styleId="Liste3">
    <w:name w:val="List 3"/>
    <w:basedOn w:val="Standard"/>
    <w:rsid w:val="00C23DAE"/>
    <w:pPr>
      <w:ind w:left="849" w:hanging="283"/>
    </w:pPr>
  </w:style>
  <w:style w:type="paragraph" w:styleId="Liste4">
    <w:name w:val="List 4"/>
    <w:basedOn w:val="Standard"/>
    <w:rsid w:val="00C23DAE"/>
    <w:pPr>
      <w:ind w:left="1132" w:hanging="283"/>
    </w:pPr>
  </w:style>
  <w:style w:type="paragraph" w:styleId="Liste5">
    <w:name w:val="List 5"/>
    <w:basedOn w:val="Standard"/>
    <w:rsid w:val="00C23DAE"/>
    <w:pPr>
      <w:ind w:left="1415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WEHRBEREICHSVERWALTUNG VI	80632 München,</vt:lpstr>
    </vt:vector>
  </TitlesOfParts>
  <Company>IV 3*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WEHRBEREICHSVERWALTUNG VI	80632 München,</dc:title>
  <dc:subject/>
  <dc:creator>Holger Greven</dc:creator>
  <cp:keywords/>
  <dc:description>letzte Änderung: 31.03.2006</dc:description>
  <cp:lastModifiedBy>Holger Greven</cp:lastModifiedBy>
  <cp:revision>2</cp:revision>
  <cp:lastPrinted>2005-06-23T09:27:00Z</cp:lastPrinted>
  <dcterms:created xsi:type="dcterms:W3CDTF">2021-01-24T20:25:00Z</dcterms:created>
  <dcterms:modified xsi:type="dcterms:W3CDTF">2021-01-24T20:25:00Z</dcterms:modified>
</cp:coreProperties>
</file>